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35C03" w14:textId="77777777" w:rsidR="00AA454B" w:rsidRDefault="00AA454B">
      <w:pPr>
        <w:pStyle w:val="Corpotesto"/>
        <w:spacing w:before="71"/>
      </w:pPr>
    </w:p>
    <w:p w14:paraId="597DAEE3" w14:textId="77777777" w:rsidR="00AA454B" w:rsidRDefault="00000000">
      <w:pPr>
        <w:ind w:left="112" w:firstLine="8723"/>
        <w:rPr>
          <w:rFonts w:ascii="Calibri"/>
          <w:b/>
        </w:rPr>
      </w:pPr>
      <w:r>
        <w:rPr>
          <w:rFonts w:ascii="Calibri"/>
          <w:b/>
          <w:spacing w:val="-2"/>
        </w:rPr>
        <w:t>Allegato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0"/>
        </w:rPr>
        <w:t>A</w:t>
      </w:r>
    </w:p>
    <w:p w14:paraId="45AB2576" w14:textId="19276CA2" w:rsidR="00AA454B" w:rsidRDefault="00000000">
      <w:pPr>
        <w:spacing w:before="183" w:line="259" w:lineRule="auto"/>
        <w:ind w:left="112" w:right="171"/>
        <w:jc w:val="both"/>
        <w:rPr>
          <w:rFonts w:ascii="Calibri" w:hAnsi="Calibri"/>
          <w:b/>
        </w:rPr>
      </w:pPr>
      <w:r>
        <w:rPr>
          <w:rFonts w:ascii="Calibri" w:hAnsi="Calibri"/>
          <w:b/>
          <w:sz w:val="20"/>
        </w:rPr>
        <w:t>OGGETTO: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</w:rPr>
        <w:t>Domanda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partecipazione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all’avviso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selezione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per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il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conferimento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incarichi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individuali al personale ATA interno all’istituzione scolastica</w:t>
      </w:r>
    </w:p>
    <w:p w14:paraId="3FF3A46B" w14:textId="00F76568" w:rsidR="00651A84" w:rsidRPr="00651A84" w:rsidRDefault="00651A84" w:rsidP="00651A84">
      <w:pPr>
        <w:spacing w:before="160"/>
        <w:ind w:left="112"/>
        <w:jc w:val="both"/>
        <w:rPr>
          <w:rFonts w:ascii="Calibri"/>
          <w:b/>
          <w:spacing w:val="-2"/>
        </w:rPr>
      </w:pPr>
      <w:r w:rsidRPr="002A234A">
        <w:rPr>
          <w:rFonts w:ascii="Calibri"/>
          <w:b/>
        </w:rPr>
        <w:t xml:space="preserve">PIANO NAZIONALE DI RIPRESA E RESILIENZA MISSIONE 4: ISTRUZIONE E RICERCA Componente 1 </w:t>
      </w:r>
      <w:r w:rsidRPr="002A234A">
        <w:rPr>
          <w:rFonts w:ascii="Calibri"/>
          <w:b/>
        </w:rPr>
        <w:t>–</w:t>
      </w:r>
      <w:r w:rsidRPr="002A234A">
        <w:rPr>
          <w:rFonts w:ascii="Calibri"/>
          <w:b/>
        </w:rPr>
        <w:t xml:space="preserve"> Potenziamento dell</w:t>
      </w:r>
      <w:r w:rsidRPr="002A234A">
        <w:rPr>
          <w:rFonts w:ascii="Calibri"/>
          <w:b/>
        </w:rPr>
        <w:t>’</w:t>
      </w:r>
      <w:r w:rsidRPr="002A234A">
        <w:rPr>
          <w:rFonts w:ascii="Calibri"/>
          <w:b/>
        </w:rPr>
        <w:t>offerta dei servizi di istruzione: dagli asili nido alle Universit</w:t>
      </w:r>
      <w:r w:rsidRPr="002A234A">
        <w:rPr>
          <w:rFonts w:ascii="Calibri"/>
          <w:b/>
        </w:rPr>
        <w:t>à</w:t>
      </w:r>
      <w:r w:rsidRPr="002A234A">
        <w:rPr>
          <w:rFonts w:ascii="Calibri"/>
          <w:b/>
        </w:rPr>
        <w:t xml:space="preserve">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19).</w:t>
      </w:r>
      <w:r>
        <w:rPr>
          <w:rFonts w:ascii="Calibri"/>
          <w:b/>
        </w:rPr>
        <w:t xml:space="preserve"> </w:t>
      </w:r>
      <w:r w:rsidRPr="002A234A">
        <w:rPr>
          <w:rFonts w:ascii="Calibri"/>
          <w:b/>
          <w:spacing w:val="-2"/>
        </w:rPr>
        <w:t>Azioni di prevenzione e contrasto alla dispersione scolastica (D.M. 170/2022)</w:t>
      </w:r>
    </w:p>
    <w:p w14:paraId="3FEF0F7E" w14:textId="77777777" w:rsidR="00651A84" w:rsidRPr="002A234A" w:rsidRDefault="00651A84" w:rsidP="00651A84">
      <w:pPr>
        <w:ind w:left="112"/>
        <w:jc w:val="center"/>
        <w:rPr>
          <w:rFonts w:ascii="Calibri"/>
          <w:b/>
          <w:spacing w:val="-2"/>
        </w:rPr>
      </w:pPr>
      <w:r w:rsidRPr="002A234A">
        <w:rPr>
          <w:rFonts w:ascii="Calibri"/>
          <w:b/>
          <w:spacing w:val="-2"/>
        </w:rPr>
        <w:t xml:space="preserve">Progetto </w:t>
      </w:r>
      <w:r w:rsidRPr="002A234A">
        <w:rPr>
          <w:rFonts w:ascii="Calibri"/>
          <w:b/>
          <w:spacing w:val="-2"/>
        </w:rPr>
        <w:t>“</w:t>
      </w:r>
      <w:r w:rsidRPr="002A234A">
        <w:rPr>
          <w:rFonts w:ascii="Calibri"/>
          <w:b/>
          <w:spacing w:val="-2"/>
        </w:rPr>
        <w:t>Progetto Equit</w:t>
      </w:r>
      <w:r w:rsidRPr="002A234A">
        <w:rPr>
          <w:rFonts w:ascii="Calibri"/>
          <w:b/>
          <w:spacing w:val="-2"/>
        </w:rPr>
        <w:t>à</w:t>
      </w:r>
      <w:r w:rsidRPr="002A234A">
        <w:rPr>
          <w:rFonts w:ascii="Calibri"/>
          <w:b/>
          <w:spacing w:val="-2"/>
        </w:rPr>
        <w:t xml:space="preserve"> e Successo Scolastico</w:t>
      </w:r>
      <w:r w:rsidRPr="002A234A">
        <w:rPr>
          <w:rFonts w:ascii="Calibri"/>
          <w:b/>
          <w:spacing w:val="-2"/>
        </w:rPr>
        <w:t>”</w:t>
      </w:r>
    </w:p>
    <w:p w14:paraId="51323116" w14:textId="77777777" w:rsidR="00651A84" w:rsidRPr="002A234A" w:rsidRDefault="00651A84" w:rsidP="00651A84">
      <w:pPr>
        <w:ind w:left="112"/>
        <w:jc w:val="center"/>
        <w:rPr>
          <w:rFonts w:ascii="Calibri"/>
          <w:b/>
          <w:spacing w:val="-2"/>
        </w:rPr>
      </w:pPr>
      <w:r w:rsidRPr="002A234A">
        <w:rPr>
          <w:rFonts w:ascii="Calibri"/>
          <w:b/>
          <w:spacing w:val="-2"/>
        </w:rPr>
        <w:t xml:space="preserve">finanziamento pari a </w:t>
      </w:r>
      <w:r w:rsidRPr="002A234A">
        <w:rPr>
          <w:rFonts w:ascii="Calibri"/>
          <w:b/>
          <w:spacing w:val="-2"/>
        </w:rPr>
        <w:t>€</w:t>
      </w:r>
      <w:r w:rsidRPr="002A234A">
        <w:rPr>
          <w:rFonts w:ascii="Calibri"/>
          <w:b/>
          <w:spacing w:val="-2"/>
        </w:rPr>
        <w:t xml:space="preserve"> 156.755,73</w:t>
      </w:r>
    </w:p>
    <w:p w14:paraId="0D91EA71" w14:textId="77777777" w:rsidR="00651A84" w:rsidRPr="002A234A" w:rsidRDefault="00651A84" w:rsidP="00651A84">
      <w:pPr>
        <w:ind w:left="112"/>
        <w:jc w:val="center"/>
        <w:rPr>
          <w:rFonts w:ascii="Calibri"/>
          <w:b/>
          <w:spacing w:val="-2"/>
        </w:rPr>
      </w:pPr>
      <w:r w:rsidRPr="002A234A">
        <w:rPr>
          <w:rFonts w:ascii="Calibri"/>
          <w:b/>
          <w:spacing w:val="-2"/>
        </w:rPr>
        <w:t>CNP: M4C1I1.4-2024-1322-P-52869</w:t>
      </w:r>
    </w:p>
    <w:p w14:paraId="4095D79A" w14:textId="187F3535" w:rsidR="00651A84" w:rsidRDefault="00651A84" w:rsidP="00651A84">
      <w:pPr>
        <w:pStyle w:val="Corpotesto"/>
        <w:jc w:val="center"/>
        <w:rPr>
          <w:rFonts w:ascii="Calibri"/>
          <w:b/>
          <w:spacing w:val="-2"/>
        </w:rPr>
      </w:pPr>
      <w:r w:rsidRPr="002A234A">
        <w:rPr>
          <w:rFonts w:ascii="Calibri"/>
          <w:b/>
          <w:spacing w:val="-2"/>
        </w:rPr>
        <w:t>CUP: H64D21001000006</w:t>
      </w:r>
    </w:p>
    <w:p w14:paraId="0B175513" w14:textId="77777777" w:rsidR="00651A84" w:rsidRDefault="00651A84" w:rsidP="00651A84">
      <w:pPr>
        <w:pStyle w:val="Corpotesto"/>
        <w:spacing w:before="122"/>
        <w:jc w:val="center"/>
        <w:rPr>
          <w:rFonts w:ascii="Calibri"/>
          <w:b/>
        </w:rPr>
      </w:pPr>
    </w:p>
    <w:p w14:paraId="26429932" w14:textId="77777777" w:rsidR="00AA454B" w:rsidRDefault="00000000">
      <w:pPr>
        <w:pStyle w:val="Corpotesto"/>
        <w:tabs>
          <w:tab w:val="left" w:pos="4969"/>
          <w:tab w:val="left" w:pos="9616"/>
        </w:tabs>
        <w:ind w:left="225"/>
      </w:pPr>
      <w:r>
        <w:rPr>
          <w:w w:val="105"/>
        </w:rPr>
        <w:t>Il/la</w:t>
      </w:r>
      <w:r>
        <w:rPr>
          <w:spacing w:val="40"/>
          <w:w w:val="105"/>
        </w:rPr>
        <w:t xml:space="preserve"> </w:t>
      </w:r>
      <w:r>
        <w:rPr>
          <w:w w:val="105"/>
        </w:rPr>
        <w:t>sottoscritto/a</w:t>
      </w:r>
      <w:r>
        <w:rPr>
          <w:spacing w:val="57"/>
          <w:w w:val="105"/>
        </w:rPr>
        <w:t xml:space="preserve"> </w:t>
      </w:r>
      <w:r>
        <w:rPr>
          <w:u w:val="single"/>
        </w:rPr>
        <w:tab/>
      </w:r>
      <w:r>
        <w:rPr>
          <w:w w:val="105"/>
        </w:rPr>
        <w:t xml:space="preserve">nato/a a </w:t>
      </w:r>
      <w:r>
        <w:rPr>
          <w:u w:val="single"/>
        </w:rPr>
        <w:tab/>
      </w:r>
    </w:p>
    <w:p w14:paraId="63FBE92E" w14:textId="77777777" w:rsidR="00AA454B" w:rsidRDefault="00000000">
      <w:pPr>
        <w:pStyle w:val="Corpotesto"/>
        <w:tabs>
          <w:tab w:val="left" w:pos="3003"/>
          <w:tab w:val="left" w:pos="7666"/>
          <w:tab w:val="left" w:pos="9318"/>
        </w:tabs>
        <w:spacing w:before="251"/>
        <w:ind w:left="225"/>
      </w:pPr>
      <w:r>
        <w:t xml:space="preserve">il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residente</w:t>
      </w:r>
      <w:r>
        <w:rPr>
          <w:spacing w:val="40"/>
        </w:rPr>
        <w:t xml:space="preserve"> </w:t>
      </w:r>
      <w:r>
        <w:t xml:space="preserve">a </w:t>
      </w:r>
      <w:r>
        <w:rPr>
          <w:u w:val="single"/>
        </w:rPr>
        <w:tab/>
      </w:r>
      <w:r>
        <w:t xml:space="preserve">(Prov. </w:t>
      </w:r>
      <w:r>
        <w:rPr>
          <w:u w:val="thick"/>
        </w:rPr>
        <w:tab/>
      </w:r>
      <w:r>
        <w:rPr>
          <w:spacing w:val="-5"/>
        </w:rPr>
        <w:t>),</w:t>
      </w:r>
    </w:p>
    <w:p w14:paraId="522D77A1" w14:textId="77777777" w:rsidR="00AA454B" w:rsidRDefault="00AA454B">
      <w:pPr>
        <w:pStyle w:val="Corpotesto"/>
        <w:spacing w:before="1"/>
      </w:pPr>
    </w:p>
    <w:p w14:paraId="3553473C" w14:textId="77777777" w:rsidR="00AA454B" w:rsidRDefault="00000000">
      <w:pPr>
        <w:pStyle w:val="Corpotesto"/>
        <w:tabs>
          <w:tab w:val="left" w:pos="5785"/>
          <w:tab w:val="left" w:pos="7666"/>
          <w:tab w:val="left" w:pos="9368"/>
        </w:tabs>
        <w:ind w:left="225"/>
      </w:pPr>
      <w:r>
        <w:t xml:space="preserve">alla via/piazza </w:t>
      </w:r>
      <w:r>
        <w:rPr>
          <w:u w:val="single"/>
        </w:rPr>
        <w:tab/>
      </w:r>
      <w:r>
        <w:t xml:space="preserve">n. </w:t>
      </w:r>
      <w:r>
        <w:rPr>
          <w:u w:val="thick"/>
        </w:rPr>
        <w:tab/>
      </w:r>
      <w:r>
        <w:t xml:space="preserve">CAP </w:t>
      </w:r>
      <w:r>
        <w:rPr>
          <w:u w:val="single"/>
        </w:rPr>
        <w:tab/>
      </w:r>
    </w:p>
    <w:p w14:paraId="56E0AA47" w14:textId="77777777" w:rsidR="00AA454B" w:rsidRDefault="00AA454B">
      <w:pPr>
        <w:pStyle w:val="Corpotesto"/>
      </w:pPr>
    </w:p>
    <w:p w14:paraId="03F14BB3" w14:textId="77777777" w:rsidR="00AA454B" w:rsidRDefault="00000000">
      <w:pPr>
        <w:pStyle w:val="Corpotesto"/>
        <w:tabs>
          <w:tab w:val="left" w:pos="5835"/>
          <w:tab w:val="left" w:pos="9700"/>
        </w:tabs>
        <w:ind w:left="225"/>
      </w:pPr>
      <w:r>
        <w:t>Codice</w:t>
      </w:r>
      <w:r>
        <w:rPr>
          <w:spacing w:val="40"/>
        </w:rPr>
        <w:t xml:space="preserve"> </w:t>
      </w:r>
      <w:r>
        <w:t>Fiscale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t>Telefono</w:t>
      </w:r>
      <w:r>
        <w:rPr>
          <w:spacing w:val="40"/>
        </w:rPr>
        <w:t xml:space="preserve"> </w:t>
      </w:r>
      <w:r>
        <w:t>Cellulare</w:t>
      </w:r>
      <w:r>
        <w:rPr>
          <w:spacing w:val="32"/>
        </w:rPr>
        <w:t xml:space="preserve"> </w:t>
      </w:r>
      <w:r>
        <w:rPr>
          <w:u w:val="single"/>
        </w:rPr>
        <w:tab/>
      </w:r>
    </w:p>
    <w:p w14:paraId="5AF1C6B3" w14:textId="77777777" w:rsidR="00AA454B" w:rsidRDefault="00AA454B">
      <w:pPr>
        <w:pStyle w:val="Corpotesto"/>
        <w:spacing w:before="1"/>
      </w:pPr>
    </w:p>
    <w:p w14:paraId="0860B578" w14:textId="77777777" w:rsidR="00AA454B" w:rsidRDefault="00000000">
      <w:pPr>
        <w:pStyle w:val="Corpotesto"/>
        <w:tabs>
          <w:tab w:val="left" w:pos="9691"/>
        </w:tabs>
        <w:ind w:left="225"/>
      </w:pPr>
      <w:r>
        <w:rPr>
          <w:spacing w:val="-2"/>
        </w:rPr>
        <w:t xml:space="preserve">indirizzo e-mail </w:t>
      </w:r>
      <w:r>
        <w:rPr>
          <w:u w:val="single"/>
        </w:rPr>
        <w:tab/>
      </w:r>
    </w:p>
    <w:p w14:paraId="011E7A6A" w14:textId="77777777" w:rsidR="00AA454B" w:rsidRDefault="00000000">
      <w:pPr>
        <w:pStyle w:val="Corpotesto"/>
        <w:tabs>
          <w:tab w:val="left" w:pos="9674"/>
        </w:tabs>
        <w:spacing w:before="251"/>
        <w:ind w:left="225"/>
      </w:pP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servizio</w:t>
      </w:r>
      <w:r>
        <w:rPr>
          <w:spacing w:val="-12"/>
        </w:rPr>
        <w:t xml:space="preserve"> </w:t>
      </w:r>
      <w:r>
        <w:rPr>
          <w:spacing w:val="-4"/>
        </w:rPr>
        <w:t>presso</w:t>
      </w:r>
      <w:r>
        <w:rPr>
          <w:spacing w:val="-12"/>
        </w:rPr>
        <w:t xml:space="preserve"> </w:t>
      </w:r>
      <w:r>
        <w:rPr>
          <w:spacing w:val="-4"/>
        </w:rPr>
        <w:t>questa</w:t>
      </w:r>
      <w:r>
        <w:rPr>
          <w:spacing w:val="-7"/>
        </w:rPr>
        <w:t xml:space="preserve"> </w:t>
      </w:r>
      <w:r>
        <w:rPr>
          <w:spacing w:val="-4"/>
        </w:rPr>
        <w:t>Istituzione</w:t>
      </w:r>
      <w:r>
        <w:rPr>
          <w:spacing w:val="-9"/>
        </w:rPr>
        <w:t xml:space="preserve"> </w:t>
      </w:r>
      <w:r>
        <w:rPr>
          <w:spacing w:val="-4"/>
        </w:rPr>
        <w:t>scolastica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qualità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14:paraId="094AE25E" w14:textId="77777777" w:rsidR="00AA454B" w:rsidRDefault="00AA454B">
      <w:pPr>
        <w:pStyle w:val="Corpotesto"/>
        <w:spacing w:before="239"/>
      </w:pPr>
    </w:p>
    <w:p w14:paraId="18DAE9EC" w14:textId="77777777" w:rsidR="00AA454B" w:rsidRDefault="00000000">
      <w:pPr>
        <w:pStyle w:val="Corpotesto"/>
        <w:spacing w:line="235" w:lineRule="auto"/>
        <w:ind w:left="225" w:right="166"/>
        <w:jc w:val="both"/>
      </w:pPr>
      <w:r>
        <w:t>consapevole</w:t>
      </w:r>
      <w:r>
        <w:rPr>
          <w:spacing w:val="-12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falsità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atti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dichiarazioni</w:t>
      </w:r>
      <w:r>
        <w:rPr>
          <w:spacing w:val="-9"/>
        </w:rPr>
        <w:t xml:space="preserve"> </w:t>
      </w:r>
      <w:r>
        <w:t>mendaci</w:t>
      </w:r>
      <w:r>
        <w:rPr>
          <w:spacing w:val="-9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punite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codice</w:t>
      </w:r>
      <w:r>
        <w:rPr>
          <w:spacing w:val="-10"/>
        </w:rPr>
        <w:t xml:space="preserve"> </w:t>
      </w:r>
      <w:r>
        <w:t>penale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 xml:space="preserve">leggi </w:t>
      </w:r>
      <w:r>
        <w:rPr>
          <w:spacing w:val="-4"/>
        </w:rPr>
        <w:t>speciali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materia</w:t>
      </w:r>
      <w:r>
        <w:rPr>
          <w:spacing w:val="-10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che,</w:t>
      </w:r>
      <w:r>
        <w:rPr>
          <w:spacing w:val="-10"/>
        </w:rPr>
        <w:t xml:space="preserve"> </w:t>
      </w:r>
      <w:r>
        <w:rPr>
          <w:spacing w:val="-4"/>
        </w:rPr>
        <w:t>laddove</w:t>
      </w:r>
      <w:r>
        <w:rPr>
          <w:spacing w:val="-10"/>
        </w:rPr>
        <w:t xml:space="preserve"> </w:t>
      </w:r>
      <w:r>
        <w:rPr>
          <w:spacing w:val="-4"/>
        </w:rPr>
        <w:t>dovesse</w:t>
      </w:r>
      <w:r>
        <w:rPr>
          <w:spacing w:val="-10"/>
        </w:rPr>
        <w:t xml:space="preserve"> </w:t>
      </w:r>
      <w:r>
        <w:rPr>
          <w:spacing w:val="-4"/>
        </w:rPr>
        <w:t>emergere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non</w:t>
      </w:r>
      <w:r>
        <w:rPr>
          <w:spacing w:val="-10"/>
        </w:rPr>
        <w:t xml:space="preserve"> </w:t>
      </w:r>
      <w:r>
        <w:rPr>
          <w:spacing w:val="-4"/>
        </w:rPr>
        <w:t>veridicità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quanto</w:t>
      </w:r>
      <w:r>
        <w:rPr>
          <w:spacing w:val="-10"/>
        </w:rPr>
        <w:t xml:space="preserve"> </w:t>
      </w:r>
      <w:r>
        <w:rPr>
          <w:spacing w:val="-4"/>
        </w:rPr>
        <w:t>qui</w:t>
      </w:r>
      <w:r>
        <w:rPr>
          <w:spacing w:val="-10"/>
        </w:rPr>
        <w:t xml:space="preserve"> </w:t>
      </w:r>
      <w:r>
        <w:rPr>
          <w:spacing w:val="-4"/>
        </w:rPr>
        <w:t>dichiarato,</w:t>
      </w:r>
      <w:r>
        <w:rPr>
          <w:spacing w:val="-10"/>
        </w:rPr>
        <w:t xml:space="preserve"> </w:t>
      </w:r>
      <w:r>
        <w:rPr>
          <w:spacing w:val="-4"/>
        </w:rPr>
        <w:t>si</w:t>
      </w:r>
      <w:r>
        <w:rPr>
          <w:spacing w:val="-9"/>
        </w:rPr>
        <w:t xml:space="preserve"> </w:t>
      </w:r>
      <w:r>
        <w:rPr>
          <w:spacing w:val="-4"/>
        </w:rPr>
        <w:t>avrà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 xml:space="preserve">decadenza </w:t>
      </w:r>
      <w:r>
        <w:rPr>
          <w:spacing w:val="-2"/>
        </w:rPr>
        <w:t>dai</w:t>
      </w:r>
      <w:r>
        <w:rPr>
          <w:spacing w:val="-6"/>
        </w:rPr>
        <w:t xml:space="preserve"> </w:t>
      </w:r>
      <w:r>
        <w:rPr>
          <w:spacing w:val="-2"/>
        </w:rPr>
        <w:t>benefici</w:t>
      </w:r>
      <w:r>
        <w:rPr>
          <w:spacing w:val="-6"/>
        </w:rPr>
        <w:t xml:space="preserve"> </w:t>
      </w:r>
      <w:r>
        <w:rPr>
          <w:spacing w:val="-2"/>
        </w:rPr>
        <w:t>eventualmente</w:t>
      </w:r>
      <w:r>
        <w:rPr>
          <w:spacing w:val="-5"/>
        </w:rPr>
        <w:t xml:space="preserve"> </w:t>
      </w:r>
      <w:r>
        <w:rPr>
          <w:spacing w:val="-2"/>
        </w:rPr>
        <w:t>ottenuti</w:t>
      </w:r>
      <w:r>
        <w:rPr>
          <w:spacing w:val="-3"/>
        </w:rPr>
        <w:t xml:space="preserve"> </w:t>
      </w:r>
      <w:r>
        <w:rPr>
          <w:spacing w:val="-2"/>
        </w:rPr>
        <w:t>ai</w:t>
      </w:r>
      <w:r>
        <w:rPr>
          <w:spacing w:val="-6"/>
        </w:rPr>
        <w:t xml:space="preserve"> </w:t>
      </w:r>
      <w:r>
        <w:rPr>
          <w:spacing w:val="-2"/>
        </w:rPr>
        <w:t>sensi</w:t>
      </w:r>
      <w:r>
        <w:rPr>
          <w:spacing w:val="-6"/>
        </w:rPr>
        <w:t xml:space="preserve"> </w:t>
      </w:r>
      <w:r>
        <w:rPr>
          <w:spacing w:val="-2"/>
        </w:rPr>
        <w:t>dell’art.</w:t>
      </w:r>
      <w:r>
        <w:rPr>
          <w:spacing w:val="-5"/>
        </w:rPr>
        <w:t xml:space="preserve"> </w:t>
      </w:r>
      <w:r>
        <w:rPr>
          <w:spacing w:val="-2"/>
        </w:rPr>
        <w:t>75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d.P.R.</w:t>
      </w:r>
      <w:r>
        <w:rPr>
          <w:spacing w:val="-7"/>
        </w:rPr>
        <w:t xml:space="preserve"> </w:t>
      </w:r>
      <w:r>
        <w:rPr>
          <w:spacing w:val="-2"/>
        </w:rPr>
        <w:t>n.</w:t>
      </w:r>
      <w:r>
        <w:rPr>
          <w:spacing w:val="-5"/>
        </w:rPr>
        <w:t xml:space="preserve"> </w:t>
      </w:r>
      <w:r>
        <w:rPr>
          <w:spacing w:val="-2"/>
        </w:rPr>
        <w:t>445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28</w:t>
      </w:r>
      <w:r>
        <w:rPr>
          <w:spacing w:val="-5"/>
        </w:rPr>
        <w:t xml:space="preserve"> </w:t>
      </w:r>
      <w:r>
        <w:rPr>
          <w:spacing w:val="-2"/>
        </w:rPr>
        <w:t>dicembre</w:t>
      </w:r>
      <w:r>
        <w:rPr>
          <w:spacing w:val="-4"/>
        </w:rPr>
        <w:t xml:space="preserve"> </w:t>
      </w:r>
      <w:r>
        <w:rPr>
          <w:spacing w:val="-2"/>
        </w:rPr>
        <w:t>2000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 xml:space="preserve">l’applicazione </w:t>
      </w:r>
      <w:r>
        <w:t>di</w:t>
      </w:r>
      <w:r>
        <w:rPr>
          <w:spacing w:val="-9"/>
        </w:rPr>
        <w:t xml:space="preserve"> </w:t>
      </w:r>
      <w:r>
        <w:t>ogni</w:t>
      </w:r>
      <w:r>
        <w:rPr>
          <w:spacing w:val="-13"/>
        </w:rPr>
        <w:t xml:space="preserve"> </w:t>
      </w:r>
      <w:r>
        <w:t>altra</w:t>
      </w:r>
      <w:r>
        <w:rPr>
          <w:spacing w:val="-14"/>
        </w:rPr>
        <w:t xml:space="preserve"> </w:t>
      </w:r>
      <w:r>
        <w:t>sanzione</w:t>
      </w:r>
      <w:r>
        <w:rPr>
          <w:spacing w:val="-13"/>
        </w:rPr>
        <w:t xml:space="preserve"> </w:t>
      </w:r>
      <w:r>
        <w:t>prevista</w:t>
      </w:r>
      <w:r>
        <w:rPr>
          <w:spacing w:val="-13"/>
        </w:rPr>
        <w:t xml:space="preserve"> </w:t>
      </w:r>
      <w:r>
        <w:t>dalla</w:t>
      </w:r>
      <w:r>
        <w:rPr>
          <w:spacing w:val="-14"/>
        </w:rPr>
        <w:t xml:space="preserve"> </w:t>
      </w:r>
      <w:r>
        <w:t>legge,</w:t>
      </w:r>
      <w:r>
        <w:rPr>
          <w:spacing w:val="-11"/>
        </w:rPr>
        <w:t xml:space="preserve"> </w:t>
      </w:r>
      <w:r>
        <w:t>nella</w:t>
      </w:r>
      <w:r>
        <w:rPr>
          <w:spacing w:val="-14"/>
        </w:rPr>
        <w:t xml:space="preserve"> </w:t>
      </w:r>
      <w:r>
        <w:t>predetta</w:t>
      </w:r>
      <w:r>
        <w:rPr>
          <w:spacing w:val="-14"/>
        </w:rPr>
        <w:t xml:space="preserve"> </w:t>
      </w:r>
      <w:r>
        <w:t>qualità,</w:t>
      </w:r>
      <w:r>
        <w:rPr>
          <w:spacing w:val="-12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effetti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artt.</w:t>
      </w:r>
      <w:r>
        <w:rPr>
          <w:spacing w:val="-12"/>
        </w:rPr>
        <w:t xml:space="preserve"> </w:t>
      </w:r>
      <w:r>
        <w:t>46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47 del d.P.R.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</w:p>
    <w:p w14:paraId="214CC370" w14:textId="77777777" w:rsidR="00AA454B" w:rsidRDefault="00AA454B" w:rsidP="00651A84">
      <w:pPr>
        <w:pStyle w:val="Corpotesto"/>
        <w:spacing w:before="93"/>
        <w:jc w:val="center"/>
      </w:pPr>
    </w:p>
    <w:p w14:paraId="18F26077" w14:textId="77777777" w:rsidR="00AA454B" w:rsidRDefault="00000000">
      <w:pPr>
        <w:pStyle w:val="Titolo1"/>
        <w:ind w:left="0" w:right="819"/>
        <w:jc w:val="center"/>
        <w:rPr>
          <w:rFonts w:ascii="Times New Roman"/>
        </w:rPr>
      </w:pPr>
      <w:r>
        <w:rPr>
          <w:rFonts w:ascii="Times New Roman"/>
          <w:spacing w:val="-2"/>
        </w:rPr>
        <w:t>CHIEDE</w:t>
      </w:r>
    </w:p>
    <w:p w14:paraId="256B7CFA" w14:textId="77777777" w:rsidR="00AA454B" w:rsidRDefault="00000000">
      <w:pPr>
        <w:pStyle w:val="Corpotesto"/>
        <w:spacing w:before="232" w:line="352" w:lineRule="auto"/>
        <w:ind w:left="225" w:right="951"/>
      </w:pP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essere</w:t>
      </w:r>
      <w:r>
        <w:rPr>
          <w:spacing w:val="-10"/>
        </w:rPr>
        <w:t xml:space="preserve"> </w:t>
      </w:r>
      <w:r>
        <w:rPr>
          <w:spacing w:val="-4"/>
        </w:rPr>
        <w:t>ammesso/a</w:t>
      </w:r>
      <w:r>
        <w:rPr>
          <w:spacing w:val="-10"/>
        </w:rPr>
        <w:t xml:space="preserve"> </w:t>
      </w:r>
      <w:r>
        <w:rPr>
          <w:spacing w:val="-4"/>
        </w:rPr>
        <w:t>alla</w:t>
      </w:r>
      <w:r>
        <w:rPr>
          <w:spacing w:val="-10"/>
        </w:rPr>
        <w:t xml:space="preserve"> </w:t>
      </w:r>
      <w:r>
        <w:rPr>
          <w:spacing w:val="-4"/>
        </w:rPr>
        <w:t>procedura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selezione</w:t>
      </w:r>
      <w:r>
        <w:rPr>
          <w:spacing w:val="-10"/>
        </w:rPr>
        <w:t xml:space="preserve"> </w:t>
      </w:r>
      <w:r>
        <w:rPr>
          <w:spacing w:val="-4"/>
        </w:rPr>
        <w:t>per</w:t>
      </w:r>
      <w:r>
        <w:rPr>
          <w:spacing w:val="-7"/>
        </w:rPr>
        <w:t xml:space="preserve"> </w:t>
      </w:r>
      <w:r>
        <w:rPr>
          <w:spacing w:val="-4"/>
        </w:rPr>
        <w:t>il</w:t>
      </w:r>
      <w:r>
        <w:rPr>
          <w:spacing w:val="-9"/>
        </w:rPr>
        <w:t xml:space="preserve"> </w:t>
      </w:r>
      <w:r>
        <w:rPr>
          <w:spacing w:val="-4"/>
        </w:rPr>
        <w:t>conferimento dell’incarico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(segnare</w:t>
      </w:r>
      <w:r>
        <w:rPr>
          <w:spacing w:val="-9"/>
        </w:rPr>
        <w:t xml:space="preserve"> </w:t>
      </w:r>
      <w:r>
        <w:rPr>
          <w:spacing w:val="-4"/>
        </w:rPr>
        <w:t>con</w:t>
      </w:r>
      <w:r>
        <w:rPr>
          <w:spacing w:val="-8"/>
        </w:rPr>
        <w:t xml:space="preserve"> </w:t>
      </w:r>
      <w:r>
        <w:rPr>
          <w:spacing w:val="-4"/>
        </w:rPr>
        <w:t>una</w:t>
      </w:r>
      <w:r>
        <w:rPr>
          <w:spacing w:val="-10"/>
        </w:rPr>
        <w:t xml:space="preserve"> </w:t>
      </w:r>
      <w:r>
        <w:rPr>
          <w:spacing w:val="-4"/>
        </w:rPr>
        <w:t xml:space="preserve">X </w:t>
      </w:r>
      <w:r>
        <w:t>la voce che interessa):</w:t>
      </w:r>
    </w:p>
    <w:p w14:paraId="27A64672" w14:textId="77777777" w:rsidR="00AA454B" w:rsidRDefault="00000000">
      <w:pPr>
        <w:pStyle w:val="Corpotesto"/>
        <w:tabs>
          <w:tab w:val="left" w:pos="833"/>
        </w:tabs>
        <w:spacing w:before="227" w:line="269" w:lineRule="exact"/>
        <w:ind w:left="473"/>
      </w:pPr>
      <w:r>
        <w:rPr>
          <w:rFonts w:ascii="Symbol" w:hAnsi="Symbol"/>
          <w:spacing w:val="-10"/>
        </w:rPr>
        <w:t></w:t>
      </w:r>
      <w:r>
        <w:tab/>
        <w:t>N.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Assistente</w:t>
      </w:r>
      <w:r>
        <w:rPr>
          <w:spacing w:val="-2"/>
        </w:rPr>
        <w:t xml:space="preserve"> Amministrativo</w:t>
      </w:r>
    </w:p>
    <w:p w14:paraId="6AAB6868" w14:textId="15EA2B6A" w:rsidR="00651A84" w:rsidRDefault="00000000" w:rsidP="00651A84">
      <w:pPr>
        <w:pStyle w:val="Corpotesto"/>
        <w:tabs>
          <w:tab w:val="left" w:pos="833"/>
        </w:tabs>
        <w:spacing w:line="269" w:lineRule="exact"/>
        <w:ind w:left="473"/>
      </w:pPr>
      <w:r>
        <w:rPr>
          <w:rFonts w:ascii="Symbol" w:hAnsi="Symbol"/>
          <w:spacing w:val="-10"/>
        </w:rPr>
        <w:t></w:t>
      </w:r>
      <w:r>
        <w:tab/>
        <w:t>N.</w:t>
      </w:r>
      <w:r>
        <w:rPr>
          <w:spacing w:val="-3"/>
        </w:rPr>
        <w:t xml:space="preserve"> </w:t>
      </w:r>
      <w:r w:rsidR="00651A84">
        <w:t>7</w:t>
      </w:r>
      <w:r>
        <w:rPr>
          <w:spacing w:val="-3"/>
        </w:rPr>
        <w:t xml:space="preserve"> </w:t>
      </w:r>
      <w:r>
        <w:t>Collaboratori</w:t>
      </w:r>
      <w:r>
        <w:rPr>
          <w:spacing w:val="-2"/>
        </w:rPr>
        <w:t xml:space="preserve"> Scolastici</w:t>
      </w:r>
    </w:p>
    <w:p w14:paraId="4CD15657" w14:textId="67DB39E6" w:rsidR="00651A84" w:rsidRDefault="00651A84" w:rsidP="00651A84">
      <w:pPr>
        <w:pStyle w:val="Corpotesto"/>
        <w:tabs>
          <w:tab w:val="left" w:pos="833"/>
        </w:tabs>
        <w:spacing w:line="269" w:lineRule="exact"/>
        <w:ind w:left="473"/>
      </w:pPr>
      <w:r>
        <w:rPr>
          <w:rFonts w:ascii="Symbol" w:hAnsi="Symbol"/>
          <w:spacing w:val="-10"/>
        </w:rPr>
        <w:t></w:t>
      </w:r>
      <w:r>
        <w:tab/>
        <w:t>N.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Assistenti tecnici</w:t>
      </w:r>
    </w:p>
    <w:p w14:paraId="00656DFD" w14:textId="77777777" w:rsidR="00651A84" w:rsidRDefault="00651A84">
      <w:pPr>
        <w:spacing w:line="269" w:lineRule="exact"/>
        <w:sectPr w:rsidR="00651A84">
          <w:headerReference w:type="default" r:id="rId7"/>
          <w:type w:val="continuous"/>
          <w:pgSz w:w="11910" w:h="16840"/>
          <w:pgMar w:top="4340" w:right="960" w:bottom="280" w:left="1020" w:header="427" w:footer="0" w:gutter="0"/>
          <w:pgNumType w:start="1"/>
          <w:cols w:space="720"/>
        </w:sectPr>
      </w:pPr>
    </w:p>
    <w:p w14:paraId="4E392EC8" w14:textId="77777777" w:rsidR="00AA454B" w:rsidRDefault="00AA454B">
      <w:pPr>
        <w:pStyle w:val="Corpotesto"/>
        <w:spacing w:before="13"/>
      </w:pPr>
    </w:p>
    <w:p w14:paraId="02C482C5" w14:textId="77777777" w:rsidR="00AA454B" w:rsidRDefault="00000000">
      <w:pPr>
        <w:pStyle w:val="Corpotesto"/>
        <w:spacing w:line="247" w:lineRule="auto"/>
        <w:ind w:left="334" w:right="951"/>
      </w:pPr>
      <w:r>
        <w:t>Ai</w:t>
      </w:r>
      <w:r>
        <w:rPr>
          <w:spacing w:val="-8"/>
        </w:rPr>
        <w:t xml:space="preserve"> </w:t>
      </w:r>
      <w:r>
        <w:t>fini</w:t>
      </w:r>
      <w:r>
        <w:rPr>
          <w:spacing w:val="-8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partecipazione</w:t>
      </w:r>
      <w:r>
        <w:rPr>
          <w:spacing w:val="-11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procedura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oggetto,</w:t>
      </w:r>
      <w:r>
        <w:rPr>
          <w:spacing w:val="-9"/>
        </w:rPr>
        <w:t xml:space="preserve"> </w:t>
      </w:r>
      <w:r>
        <w:rPr>
          <w:b/>
          <w:u w:val="single"/>
        </w:rPr>
        <w:t>dichiara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altresì</w:t>
      </w:r>
      <w:r>
        <w:rPr>
          <w:b/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possedere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requisiti</w:t>
      </w:r>
      <w:r>
        <w:rPr>
          <w:spacing w:val="-7"/>
        </w:rPr>
        <w:t xml:space="preserve"> </w:t>
      </w:r>
      <w:r>
        <w:t>di ammissione alla selezione in oggetto e, nello specifico di:</w:t>
      </w:r>
    </w:p>
    <w:p w14:paraId="47D96A0D" w14:textId="77777777" w:rsidR="00AA454B" w:rsidRDefault="00000000">
      <w:pPr>
        <w:pStyle w:val="Corpotesto"/>
        <w:tabs>
          <w:tab w:val="left" w:pos="1053"/>
        </w:tabs>
        <w:spacing w:before="135"/>
        <w:ind w:left="694"/>
      </w:pPr>
      <w:r>
        <w:rPr>
          <w:rFonts w:ascii="Symbol" w:hAnsi="Symbol"/>
          <w:spacing w:val="-10"/>
        </w:rPr>
        <w:t></w:t>
      </w:r>
      <w:r>
        <w:tab/>
        <w:t>avere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cittadinanza</w:t>
      </w:r>
      <w:r>
        <w:rPr>
          <w:spacing w:val="-4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membri</w:t>
      </w:r>
      <w:r>
        <w:rPr>
          <w:spacing w:val="-4"/>
        </w:rPr>
        <w:t xml:space="preserve"> </w:t>
      </w:r>
      <w:r>
        <w:t>dell’Unione</w:t>
      </w:r>
      <w:r>
        <w:rPr>
          <w:spacing w:val="-5"/>
        </w:rPr>
        <w:t xml:space="preserve"> </w:t>
      </w:r>
      <w:r>
        <w:rPr>
          <w:spacing w:val="-2"/>
        </w:rPr>
        <w:t>europea;</w:t>
      </w:r>
    </w:p>
    <w:p w14:paraId="7AC64E30" w14:textId="77777777" w:rsidR="00AA454B" w:rsidRDefault="00000000">
      <w:pPr>
        <w:pStyle w:val="Corpotesto"/>
        <w:tabs>
          <w:tab w:val="left" w:pos="1053"/>
        </w:tabs>
        <w:spacing w:before="48"/>
        <w:ind w:left="694"/>
      </w:pPr>
      <w:r>
        <w:rPr>
          <w:rFonts w:ascii="Symbol" w:hAnsi="Symbol"/>
          <w:spacing w:val="-10"/>
        </w:rPr>
        <w:t></w:t>
      </w:r>
      <w:r>
        <w:tab/>
        <w:t>avere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godimento</w:t>
      </w:r>
      <w:r>
        <w:rPr>
          <w:spacing w:val="-10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diritti</w:t>
      </w:r>
      <w:r>
        <w:rPr>
          <w:spacing w:val="-9"/>
        </w:rPr>
        <w:t xml:space="preserve"> </w:t>
      </w:r>
      <w:r>
        <w:t>civili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politici;</w:t>
      </w:r>
    </w:p>
    <w:p w14:paraId="24B273A3" w14:textId="77777777" w:rsidR="00AA454B" w:rsidRDefault="00000000">
      <w:pPr>
        <w:pStyle w:val="Corpotesto"/>
        <w:tabs>
          <w:tab w:val="left" w:pos="1053"/>
        </w:tabs>
        <w:spacing w:before="42"/>
        <w:ind w:left="694"/>
      </w:pPr>
      <w:r>
        <w:rPr>
          <w:rFonts w:ascii="Symbol" w:hAnsi="Symbol"/>
          <w:spacing w:val="-10"/>
        </w:rPr>
        <w:t></w:t>
      </w:r>
      <w:r>
        <w:tab/>
        <w:t>non</w:t>
      </w:r>
      <w:r>
        <w:rPr>
          <w:spacing w:val="4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stato</w:t>
      </w:r>
      <w:r>
        <w:rPr>
          <w:spacing w:val="6"/>
        </w:rPr>
        <w:t xml:space="preserve"> </w:t>
      </w:r>
      <w:r>
        <w:t>escluso/a</w:t>
      </w:r>
      <w:r>
        <w:rPr>
          <w:spacing w:val="6"/>
        </w:rPr>
        <w:t xml:space="preserve"> </w:t>
      </w:r>
      <w:r>
        <w:t>dall’elettorato</w:t>
      </w:r>
      <w:r>
        <w:rPr>
          <w:spacing w:val="5"/>
        </w:rPr>
        <w:t xml:space="preserve"> </w:t>
      </w:r>
      <w:r>
        <w:t>politico</w:t>
      </w:r>
      <w:r>
        <w:rPr>
          <w:spacing w:val="6"/>
        </w:rPr>
        <w:t xml:space="preserve"> </w:t>
      </w:r>
      <w:r>
        <w:rPr>
          <w:spacing w:val="-2"/>
        </w:rPr>
        <w:t>attivo;</w:t>
      </w:r>
    </w:p>
    <w:p w14:paraId="6D0AF2C7" w14:textId="77777777" w:rsidR="00AA454B" w:rsidRDefault="00000000">
      <w:pPr>
        <w:pStyle w:val="Corpotesto"/>
        <w:tabs>
          <w:tab w:val="left" w:pos="1053"/>
        </w:tabs>
        <w:spacing w:before="48"/>
        <w:ind w:left="1054" w:right="228" w:hanging="360"/>
      </w:pPr>
      <w:r>
        <w:rPr>
          <w:rFonts w:ascii="Symbol" w:hAnsi="Symbol"/>
          <w:spacing w:val="-10"/>
        </w:rPr>
        <w:t></w:t>
      </w:r>
      <w:r>
        <w:tab/>
        <w:t>possedere</w:t>
      </w:r>
      <w:r>
        <w:rPr>
          <w:spacing w:val="-5"/>
        </w:rPr>
        <w:t xml:space="preserve"> </w:t>
      </w:r>
      <w:r>
        <w:t>l’idoneità</w:t>
      </w:r>
      <w:r>
        <w:rPr>
          <w:spacing w:val="-7"/>
        </w:rPr>
        <w:t xml:space="preserve"> </w:t>
      </w:r>
      <w:r>
        <w:t>fisica</w:t>
      </w:r>
      <w:r>
        <w:rPr>
          <w:spacing w:val="-5"/>
        </w:rPr>
        <w:t xml:space="preserve"> </w:t>
      </w:r>
      <w:r>
        <w:t>allo</w:t>
      </w:r>
      <w:r>
        <w:rPr>
          <w:spacing w:val="-6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funzioni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 xml:space="preserve">si </w:t>
      </w:r>
      <w:r>
        <w:rPr>
          <w:spacing w:val="-2"/>
        </w:rPr>
        <w:t>riferisce;</w:t>
      </w:r>
    </w:p>
    <w:p w14:paraId="5810AFD5" w14:textId="77777777" w:rsidR="00AA454B" w:rsidRDefault="00000000">
      <w:pPr>
        <w:pStyle w:val="Corpotesto"/>
        <w:tabs>
          <w:tab w:val="left" w:pos="1053"/>
        </w:tabs>
        <w:spacing w:before="34"/>
        <w:ind w:left="1054" w:right="269" w:hanging="360"/>
      </w:pPr>
      <w:r>
        <w:rPr>
          <w:rFonts w:ascii="Symbol" w:hAnsi="Symbol"/>
          <w:spacing w:val="-10"/>
        </w:rPr>
        <w:t></w:t>
      </w:r>
      <w:r>
        <w:tab/>
        <w:t>non</w:t>
      </w:r>
      <w:r>
        <w:rPr>
          <w:spacing w:val="-1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riportato</w:t>
      </w:r>
      <w:r>
        <w:rPr>
          <w:spacing w:val="-3"/>
        </w:rPr>
        <w:t xml:space="preserve"> </w:t>
      </w:r>
      <w:r>
        <w:t>condanne</w:t>
      </w:r>
      <w:r>
        <w:rPr>
          <w:spacing w:val="-5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destinatario/a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provvedimenti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riguardano l’applicazione di misure di prevenzione, di decisioni civili e di provvedimenti amministrativi iscritti nel casellario giudiziale;</w:t>
      </w:r>
    </w:p>
    <w:p w14:paraId="13365BD1" w14:textId="77777777" w:rsidR="00AA454B" w:rsidRDefault="00000000">
      <w:pPr>
        <w:pStyle w:val="Corpotesto"/>
        <w:tabs>
          <w:tab w:val="left" w:pos="1053"/>
        </w:tabs>
        <w:spacing w:before="43"/>
        <w:ind w:left="694"/>
      </w:pPr>
      <w:r>
        <w:rPr>
          <w:rFonts w:ascii="Symbol" w:hAnsi="Symbol"/>
          <w:spacing w:val="-10"/>
        </w:rPr>
        <w:t></w:t>
      </w:r>
      <w:r>
        <w:tab/>
      </w:r>
      <w:r>
        <w:rPr>
          <w:spacing w:val="-2"/>
        </w:rPr>
        <w:t>non</w:t>
      </w:r>
      <w:r>
        <w:rPr>
          <w:spacing w:val="-14"/>
        </w:rPr>
        <w:t xml:space="preserve"> </w:t>
      </w:r>
      <w:r>
        <w:rPr>
          <w:spacing w:val="-2"/>
        </w:rPr>
        <w:t>essere</w:t>
      </w:r>
      <w:r>
        <w:rPr>
          <w:spacing w:val="-11"/>
        </w:rPr>
        <w:t xml:space="preserve"> </w:t>
      </w:r>
      <w:r>
        <w:rPr>
          <w:spacing w:val="-2"/>
        </w:rPr>
        <w:t>sottoposto/a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procedimenti</w:t>
      </w:r>
      <w:r>
        <w:rPr>
          <w:spacing w:val="-7"/>
        </w:rPr>
        <w:t xml:space="preserve"> </w:t>
      </w:r>
      <w:r>
        <w:rPr>
          <w:spacing w:val="-2"/>
        </w:rPr>
        <w:t>penali</w:t>
      </w:r>
      <w:r>
        <w:rPr>
          <w:spacing w:val="-11"/>
        </w:rPr>
        <w:t xml:space="preserve"> </w:t>
      </w:r>
      <w:r>
        <w:rPr>
          <w:spacing w:val="-2"/>
        </w:rPr>
        <w:t>[o</w:t>
      </w:r>
      <w:r>
        <w:rPr>
          <w:spacing w:val="-11"/>
        </w:rPr>
        <w:t xml:space="preserve"> </w:t>
      </w: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sì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quali];</w:t>
      </w:r>
    </w:p>
    <w:p w14:paraId="276D27CF" w14:textId="77777777" w:rsidR="00AA454B" w:rsidRDefault="00000000">
      <w:pPr>
        <w:pStyle w:val="Corpotesto"/>
        <w:tabs>
          <w:tab w:val="left" w:pos="1053"/>
        </w:tabs>
        <w:spacing w:before="45"/>
        <w:ind w:left="694"/>
      </w:pPr>
      <w:r>
        <w:rPr>
          <w:rFonts w:ascii="Symbol" w:hAnsi="Symbol"/>
          <w:spacing w:val="-10"/>
        </w:rPr>
        <w:t></w:t>
      </w:r>
      <w:r>
        <w:tab/>
      </w:r>
      <w:r>
        <w:rPr>
          <w:spacing w:val="-2"/>
        </w:rPr>
        <w:t>non</w:t>
      </w:r>
      <w:r>
        <w:rPr>
          <w:spacing w:val="-13"/>
        </w:rPr>
        <w:t xml:space="preserve"> </w:t>
      </w:r>
      <w:r>
        <w:rPr>
          <w:spacing w:val="-2"/>
        </w:rPr>
        <w:t>essere</w:t>
      </w:r>
      <w:r>
        <w:rPr>
          <w:spacing w:val="-10"/>
        </w:rPr>
        <w:t xml:space="preserve"> </w:t>
      </w:r>
      <w:r>
        <w:rPr>
          <w:spacing w:val="-2"/>
        </w:rPr>
        <w:t>stato/a</w:t>
      </w:r>
      <w:r>
        <w:rPr>
          <w:spacing w:val="-7"/>
        </w:rPr>
        <w:t xml:space="preserve"> </w:t>
      </w:r>
      <w:r>
        <w:rPr>
          <w:spacing w:val="-2"/>
        </w:rPr>
        <w:t>destituito/a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dispensato/a</w:t>
      </w:r>
      <w:r>
        <w:rPr>
          <w:spacing w:val="-9"/>
        </w:rPr>
        <w:t xml:space="preserve"> </w:t>
      </w:r>
      <w:r>
        <w:rPr>
          <w:spacing w:val="-2"/>
        </w:rPr>
        <w:t>dall’impiego</w:t>
      </w:r>
      <w:r>
        <w:rPr>
          <w:spacing w:val="-8"/>
        </w:rPr>
        <w:t xml:space="preserve"> </w:t>
      </w:r>
      <w:r>
        <w:rPr>
          <w:spacing w:val="-2"/>
        </w:rPr>
        <w:t>presso</w:t>
      </w:r>
      <w:r>
        <w:rPr>
          <w:spacing w:val="-7"/>
        </w:rPr>
        <w:t xml:space="preserve"> </w:t>
      </w:r>
      <w:r>
        <w:rPr>
          <w:spacing w:val="-2"/>
        </w:rPr>
        <w:t>una</w:t>
      </w:r>
      <w:r>
        <w:rPr>
          <w:spacing w:val="-8"/>
        </w:rPr>
        <w:t xml:space="preserve"> </w:t>
      </w:r>
      <w:r>
        <w:rPr>
          <w:spacing w:val="-2"/>
        </w:rPr>
        <w:t>Pubblica</w:t>
      </w:r>
      <w:r>
        <w:rPr>
          <w:spacing w:val="-9"/>
        </w:rPr>
        <w:t xml:space="preserve"> </w:t>
      </w:r>
      <w:r>
        <w:rPr>
          <w:spacing w:val="-2"/>
        </w:rPr>
        <w:t>Amministrazione;</w:t>
      </w:r>
    </w:p>
    <w:p w14:paraId="219D0399" w14:textId="77777777" w:rsidR="00AA454B" w:rsidRDefault="00000000">
      <w:pPr>
        <w:pStyle w:val="Corpotesto"/>
        <w:tabs>
          <w:tab w:val="left" w:pos="1053"/>
        </w:tabs>
        <w:spacing w:before="47"/>
        <w:ind w:left="694"/>
      </w:pPr>
      <w:r>
        <w:rPr>
          <w:rFonts w:ascii="Symbol" w:hAnsi="Symbol"/>
          <w:spacing w:val="-10"/>
        </w:rPr>
        <w:t></w:t>
      </w:r>
      <w:r>
        <w:tab/>
        <w:t>non</w:t>
      </w:r>
      <w:r>
        <w:rPr>
          <w:spacing w:val="-13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stato/a</w:t>
      </w:r>
      <w:r>
        <w:rPr>
          <w:spacing w:val="-11"/>
        </w:rPr>
        <w:t xml:space="preserve"> </w:t>
      </w:r>
      <w:r>
        <w:t>dichiarato/a</w:t>
      </w:r>
      <w:r>
        <w:rPr>
          <w:spacing w:val="-10"/>
        </w:rPr>
        <w:t xml:space="preserve"> </w:t>
      </w:r>
      <w:r>
        <w:t>decaduto/a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licenziato/a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impiego</w:t>
      </w:r>
      <w:r>
        <w:rPr>
          <w:spacing w:val="-13"/>
        </w:rPr>
        <w:t xml:space="preserve"> </w:t>
      </w:r>
      <w:r>
        <w:rPr>
          <w:spacing w:val="-2"/>
        </w:rPr>
        <w:t>statale;</w:t>
      </w:r>
    </w:p>
    <w:p w14:paraId="1F9FBE6E" w14:textId="77777777" w:rsidR="00AA454B" w:rsidRDefault="00000000">
      <w:pPr>
        <w:pStyle w:val="Corpotesto"/>
        <w:tabs>
          <w:tab w:val="left" w:pos="1053"/>
        </w:tabs>
        <w:spacing w:before="33"/>
        <w:ind w:left="1054" w:right="783" w:hanging="360"/>
      </w:pPr>
      <w:r>
        <w:rPr>
          <w:rFonts w:ascii="Symbol" w:hAnsi="Symbol"/>
          <w:spacing w:val="-10"/>
        </w:rPr>
        <w:t></w:t>
      </w:r>
      <w:r>
        <w:tab/>
        <w:t>non</w:t>
      </w:r>
      <w:r>
        <w:rPr>
          <w:spacing w:val="-14"/>
        </w:rPr>
        <w:t xml:space="preserve"> </w:t>
      </w:r>
      <w:r>
        <w:t>trovarsi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situazione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incompatibilità,</w:t>
      </w:r>
      <w:r>
        <w:rPr>
          <w:spacing w:val="-12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quanto</w:t>
      </w:r>
      <w:r>
        <w:rPr>
          <w:spacing w:val="-13"/>
        </w:rPr>
        <w:t xml:space="preserve"> </w:t>
      </w:r>
      <w:r>
        <w:t>previsto</w:t>
      </w:r>
      <w:r>
        <w:rPr>
          <w:spacing w:val="-14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d.lgs.</w:t>
      </w:r>
      <w:r>
        <w:rPr>
          <w:spacing w:val="-12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39/2013</w:t>
      </w:r>
      <w:r>
        <w:rPr>
          <w:spacing w:val="-14"/>
        </w:rPr>
        <w:t xml:space="preserve"> </w:t>
      </w:r>
      <w:r>
        <w:t>e dall’art. 53, del d.lgs. n. 165/2001;</w:t>
      </w:r>
    </w:p>
    <w:p w14:paraId="4E593E21" w14:textId="77777777" w:rsidR="00AA454B" w:rsidRDefault="00000000">
      <w:pPr>
        <w:pStyle w:val="Corpotesto"/>
        <w:tabs>
          <w:tab w:val="left" w:pos="1053"/>
        </w:tabs>
        <w:spacing w:before="49" w:line="261" w:lineRule="auto"/>
        <w:ind w:left="1054" w:right="399" w:hanging="360"/>
      </w:pPr>
      <w:r>
        <w:rPr>
          <w:rFonts w:ascii="Symbol" w:hAnsi="Symbol"/>
          <w:spacing w:val="-10"/>
        </w:rPr>
        <w:t></w:t>
      </w:r>
      <w:r>
        <w:tab/>
        <w:t>non</w:t>
      </w:r>
      <w:r>
        <w:rPr>
          <w:spacing w:val="-6"/>
        </w:rPr>
        <w:t xml:space="preserve"> </w:t>
      </w:r>
      <w:r>
        <w:t>trovarsi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situazione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conflitto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interessi,</w:t>
      </w:r>
      <w:r>
        <w:rPr>
          <w:spacing w:val="-9"/>
        </w:rPr>
        <w:t xml:space="preserve"> </w:t>
      </w:r>
      <w:r>
        <w:t>neanche</w:t>
      </w:r>
      <w:r>
        <w:rPr>
          <w:spacing w:val="-10"/>
        </w:rPr>
        <w:t xml:space="preserve"> </w:t>
      </w:r>
      <w:r>
        <w:t>potenziale,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possano</w:t>
      </w:r>
      <w:r>
        <w:rPr>
          <w:spacing w:val="-10"/>
        </w:rPr>
        <w:t xml:space="preserve"> </w:t>
      </w:r>
      <w:r>
        <w:t>interferire</w:t>
      </w:r>
      <w:r>
        <w:rPr>
          <w:spacing w:val="-9"/>
        </w:rPr>
        <w:t xml:space="preserve"> </w:t>
      </w:r>
      <w:r>
        <w:t>con non l’esercizio dell’incarico;</w:t>
      </w:r>
    </w:p>
    <w:p w14:paraId="50B14C5B" w14:textId="77777777" w:rsidR="00AA454B" w:rsidRDefault="00000000">
      <w:pPr>
        <w:pStyle w:val="Corpotesto"/>
        <w:tabs>
          <w:tab w:val="left" w:pos="1053"/>
        </w:tabs>
        <w:spacing w:before="26"/>
        <w:ind w:left="694"/>
      </w:pPr>
      <w:r>
        <w:rPr>
          <w:rFonts w:ascii="Symbol" w:hAnsi="Symbol"/>
          <w:spacing w:val="-10"/>
        </w:rPr>
        <w:t></w:t>
      </w:r>
      <w:r>
        <w:tab/>
        <w:t>possedere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titoli</w:t>
      </w:r>
      <w:r>
        <w:rPr>
          <w:spacing w:val="-9"/>
        </w:rPr>
        <w:t xml:space="preserve"> </w:t>
      </w:r>
      <w:r>
        <w:t>afferenti</w:t>
      </w:r>
      <w:r>
        <w:rPr>
          <w:spacing w:val="-10"/>
        </w:rPr>
        <w:t xml:space="preserve"> </w:t>
      </w:r>
      <w:r>
        <w:t>all’incarico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rPr>
          <w:spacing w:val="-2"/>
        </w:rPr>
        <w:t>svolgere;</w:t>
      </w:r>
    </w:p>
    <w:p w14:paraId="3CCB2D21" w14:textId="77777777" w:rsidR="00AA454B" w:rsidRDefault="00000000">
      <w:pPr>
        <w:pStyle w:val="Corpotesto"/>
        <w:tabs>
          <w:tab w:val="left" w:pos="1053"/>
        </w:tabs>
        <w:spacing w:before="45"/>
        <w:ind w:left="694"/>
      </w:pPr>
      <w:r>
        <w:rPr>
          <w:rFonts w:ascii="Symbol" w:hAnsi="Symbol"/>
          <w:spacing w:val="-10"/>
        </w:rPr>
        <w:t></w:t>
      </w:r>
      <w:r>
        <w:tab/>
        <w:t>possedere</w:t>
      </w:r>
      <w:r>
        <w:rPr>
          <w:spacing w:val="-9"/>
        </w:rPr>
        <w:t xml:space="preserve"> </w:t>
      </w:r>
      <w:r>
        <w:t>l’esperienza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settore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pertinenza</w:t>
      </w:r>
      <w:r>
        <w:rPr>
          <w:spacing w:val="-4"/>
        </w:rPr>
        <w:t xml:space="preserve"> </w:t>
      </w:r>
      <w:r>
        <w:t>inerente</w:t>
      </w:r>
      <w:r>
        <w:rPr>
          <w:spacing w:val="-5"/>
        </w:rPr>
        <w:t xml:space="preserve"> </w:t>
      </w:r>
      <w:r>
        <w:t>all’incarico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selezione;</w:t>
      </w:r>
    </w:p>
    <w:p w14:paraId="598F1E4F" w14:textId="77777777" w:rsidR="00AA454B" w:rsidRDefault="00000000">
      <w:pPr>
        <w:pStyle w:val="Corpotesto"/>
        <w:tabs>
          <w:tab w:val="left" w:pos="1053"/>
        </w:tabs>
        <w:spacing w:before="47"/>
        <w:ind w:left="1054" w:right="621" w:hanging="360"/>
      </w:pPr>
      <w:r>
        <w:rPr>
          <w:rFonts w:ascii="Symbol" w:hAnsi="Symbol"/>
          <w:spacing w:val="-10"/>
        </w:rPr>
        <w:t></w:t>
      </w:r>
      <w:r>
        <w:tab/>
        <w:t>essere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servizio in qualità</w:t>
      </w:r>
      <w:r>
        <w:rPr>
          <w:spacing w:val="-3"/>
        </w:rPr>
        <w:t xml:space="preserve"> </w:t>
      </w:r>
      <w:r>
        <w:t>di personale Ata a</w:t>
      </w:r>
      <w:r>
        <w:rPr>
          <w:spacing w:val="-3"/>
        </w:rPr>
        <w:t xml:space="preserve"> </w:t>
      </w:r>
      <w:r>
        <w:t>tempo indeterminato</w:t>
      </w:r>
      <w:r>
        <w:rPr>
          <w:spacing w:val="-2"/>
        </w:rPr>
        <w:t xml:space="preserve"> </w:t>
      </w:r>
      <w:r>
        <w:t>nell’Istituzione</w:t>
      </w:r>
      <w:r>
        <w:rPr>
          <w:spacing w:val="-2"/>
        </w:rPr>
        <w:t xml:space="preserve"> </w:t>
      </w:r>
      <w:r>
        <w:t xml:space="preserve">scolastica </w:t>
      </w:r>
      <w:r>
        <w:rPr>
          <w:spacing w:val="-2"/>
        </w:rPr>
        <w:t>scrivente;</w:t>
      </w:r>
    </w:p>
    <w:p w14:paraId="628A95F0" w14:textId="77777777" w:rsidR="00AA454B" w:rsidRDefault="00000000">
      <w:pPr>
        <w:pStyle w:val="Corpotesto"/>
        <w:tabs>
          <w:tab w:val="left" w:pos="1053"/>
        </w:tabs>
        <w:spacing w:before="44"/>
        <w:ind w:left="694"/>
      </w:pPr>
      <w:r>
        <w:rPr>
          <w:rFonts w:ascii="Symbol" w:hAnsi="Symbol"/>
          <w:spacing w:val="-10"/>
        </w:rPr>
        <w:t></w:t>
      </w:r>
      <w:r>
        <w:tab/>
        <w:t>essere</w:t>
      </w:r>
      <w:r>
        <w:rPr>
          <w:spacing w:val="-1"/>
        </w:rPr>
        <w:t xml:space="preserve"> </w:t>
      </w:r>
      <w:r>
        <w:t>disponibile a</w:t>
      </w:r>
      <w:r>
        <w:rPr>
          <w:spacing w:val="-1"/>
        </w:rPr>
        <w:t xml:space="preserve"> </w:t>
      </w:r>
      <w:r>
        <w:t>svolgere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prestazioni</w:t>
      </w:r>
      <w:r>
        <w:rPr>
          <w:spacing w:val="-2"/>
        </w:rPr>
        <w:t xml:space="preserve"> </w:t>
      </w:r>
      <w:r>
        <w:t>richieste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rPr>
          <w:spacing w:val="-2"/>
        </w:rPr>
        <w:t>straordinario.</w:t>
      </w:r>
    </w:p>
    <w:p w14:paraId="79A6FED6" w14:textId="77777777" w:rsidR="00AA454B" w:rsidRDefault="00000000">
      <w:pPr>
        <w:pStyle w:val="Corpotesto"/>
        <w:spacing w:before="219"/>
        <w:ind w:left="334"/>
      </w:pPr>
      <w:r>
        <w:t>Allega</w:t>
      </w:r>
      <w:r>
        <w:rPr>
          <w:spacing w:val="-11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rPr>
          <w:spacing w:val="-2"/>
        </w:rPr>
        <w:t>domanda:</w:t>
      </w:r>
    </w:p>
    <w:p w14:paraId="168B521A" w14:textId="77777777" w:rsidR="00AA454B" w:rsidRDefault="00000000">
      <w:pPr>
        <w:pStyle w:val="Paragrafoelenco"/>
        <w:numPr>
          <w:ilvl w:val="0"/>
          <w:numId w:val="1"/>
        </w:numPr>
        <w:tabs>
          <w:tab w:val="left" w:pos="1046"/>
        </w:tabs>
        <w:spacing w:before="128"/>
        <w:ind w:hanging="357"/>
      </w:pPr>
      <w:r>
        <w:t>Allegato</w:t>
      </w:r>
      <w:r>
        <w:rPr>
          <w:spacing w:val="-8"/>
        </w:rPr>
        <w:t xml:space="preserve"> </w:t>
      </w:r>
      <w:r>
        <w:t>B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Griglia</w:t>
      </w:r>
      <w:r>
        <w:rPr>
          <w:spacing w:val="-8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rPr>
          <w:spacing w:val="-2"/>
        </w:rPr>
        <w:t>titoli;</w:t>
      </w:r>
    </w:p>
    <w:p w14:paraId="79D97ABF" w14:textId="77777777" w:rsidR="00AA454B" w:rsidRDefault="00000000">
      <w:pPr>
        <w:pStyle w:val="Paragrafoelenco"/>
        <w:numPr>
          <w:ilvl w:val="0"/>
          <w:numId w:val="1"/>
        </w:numPr>
        <w:tabs>
          <w:tab w:val="left" w:pos="1046"/>
        </w:tabs>
        <w:ind w:hanging="357"/>
      </w:pPr>
      <w:r>
        <w:t>Allegato</w:t>
      </w:r>
      <w:r>
        <w:rPr>
          <w:spacing w:val="-6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insussistenza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incompatibilità</w:t>
      </w:r>
    </w:p>
    <w:p w14:paraId="2746E048" w14:textId="77777777" w:rsidR="00AA454B" w:rsidRDefault="00000000">
      <w:pPr>
        <w:pStyle w:val="Paragrafoelenco"/>
        <w:numPr>
          <w:ilvl w:val="0"/>
          <w:numId w:val="1"/>
        </w:numPr>
        <w:tabs>
          <w:tab w:val="left" w:pos="1046"/>
        </w:tabs>
        <w:spacing w:before="71"/>
        <w:ind w:hanging="357"/>
      </w:pPr>
      <w:r>
        <w:t>curriculum</w:t>
      </w:r>
      <w:r>
        <w:rPr>
          <w:spacing w:val="5"/>
        </w:rPr>
        <w:t xml:space="preserve"> </w:t>
      </w:r>
      <w:r>
        <w:t>vitae</w:t>
      </w:r>
      <w:r>
        <w:rPr>
          <w:spacing w:val="7"/>
        </w:rPr>
        <w:t xml:space="preserve"> </w:t>
      </w:r>
      <w:r>
        <w:rPr>
          <w:spacing w:val="-2"/>
        </w:rPr>
        <w:t>sottoscritto</w:t>
      </w:r>
    </w:p>
    <w:p w14:paraId="6516FD66" w14:textId="77777777" w:rsidR="00AA454B" w:rsidRDefault="00AA454B">
      <w:pPr>
        <w:pStyle w:val="Corpotesto"/>
        <w:spacing w:before="116"/>
      </w:pPr>
    </w:p>
    <w:p w14:paraId="3E042AB1" w14:textId="77777777" w:rsidR="00AA454B" w:rsidRDefault="00000000">
      <w:pPr>
        <w:pStyle w:val="Corpotesto"/>
        <w:spacing w:line="352" w:lineRule="auto"/>
        <w:ind w:left="225" w:right="1040"/>
        <w:jc w:val="both"/>
      </w:pPr>
      <w:r>
        <w:t>Ai sensi del D. Lgs. 196/2003 e del Regolamento UE 2016/679 il/la sottoscritto/a dichiara altresì, di essere informato/a che i dati raccolti saranno trattati anche con strumenti informatici, esclusivamente</w:t>
      </w:r>
      <w:r>
        <w:rPr>
          <w:spacing w:val="-5"/>
        </w:rPr>
        <w:t xml:space="preserve"> </w:t>
      </w:r>
      <w:r>
        <w:t>nell’ambito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</w:t>
      </w:r>
      <w:r>
        <w:rPr>
          <w:spacing w:val="-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dichiarazione</w:t>
      </w:r>
      <w:r>
        <w:rPr>
          <w:spacing w:val="-13"/>
        </w:rPr>
        <w:t xml:space="preserve"> </w:t>
      </w:r>
      <w:r>
        <w:t>viene</w:t>
      </w:r>
      <w:r>
        <w:rPr>
          <w:spacing w:val="-8"/>
        </w:rPr>
        <w:t xml:space="preserve"> </w:t>
      </w:r>
      <w:r>
        <w:t>resa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che al riguardo competono al sottoscritto tutti i diritti previsti dall’art. 7 della medesima legge. Il/la sottoscritto/a</w:t>
      </w:r>
      <w:r>
        <w:rPr>
          <w:spacing w:val="-9"/>
        </w:rPr>
        <w:t xml:space="preserve"> </w:t>
      </w:r>
      <w:r>
        <w:t>autorizza</w:t>
      </w:r>
      <w:r>
        <w:rPr>
          <w:spacing w:val="-4"/>
        </w:rPr>
        <w:t xml:space="preserve"> </w:t>
      </w:r>
      <w:r>
        <w:t>l’Istituto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</w:t>
      </w:r>
      <w:r>
        <w:rPr>
          <w:spacing w:val="-12"/>
        </w:rPr>
        <w:t xml:space="preserve"> </w:t>
      </w:r>
      <w:r>
        <w:t>Lgs.</w:t>
      </w:r>
      <w:r>
        <w:rPr>
          <w:spacing w:val="-14"/>
        </w:rPr>
        <w:t xml:space="preserve"> </w:t>
      </w:r>
      <w:r>
        <w:t>196/2003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 xml:space="preserve">del </w:t>
      </w:r>
      <w:r>
        <w:rPr>
          <w:spacing w:val="-2"/>
        </w:rPr>
        <w:t>Regolamento</w:t>
      </w:r>
      <w:r>
        <w:rPr>
          <w:spacing w:val="-10"/>
        </w:rPr>
        <w:t xml:space="preserve"> </w:t>
      </w:r>
      <w:r>
        <w:rPr>
          <w:spacing w:val="-2"/>
        </w:rPr>
        <w:t>UE</w:t>
      </w:r>
      <w:r>
        <w:rPr>
          <w:spacing w:val="-9"/>
        </w:rPr>
        <w:t xml:space="preserve"> </w:t>
      </w:r>
      <w:r>
        <w:rPr>
          <w:spacing w:val="-2"/>
        </w:rPr>
        <w:t>2016/679,</w:t>
      </w:r>
      <w:r>
        <w:rPr>
          <w:spacing w:val="-6"/>
        </w:rPr>
        <w:t xml:space="preserve"> </w:t>
      </w:r>
      <w:r>
        <w:rPr>
          <w:spacing w:val="-2"/>
        </w:rPr>
        <w:t>solo</w:t>
      </w:r>
      <w:r>
        <w:rPr>
          <w:spacing w:val="-9"/>
        </w:rPr>
        <w:t xml:space="preserve"> </w:t>
      </w:r>
      <w:r>
        <w:rPr>
          <w:spacing w:val="-2"/>
        </w:rPr>
        <w:t>per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fini</w:t>
      </w:r>
      <w:r>
        <w:rPr>
          <w:spacing w:val="-8"/>
        </w:rPr>
        <w:t xml:space="preserve"> </w:t>
      </w:r>
      <w:r>
        <w:rPr>
          <w:spacing w:val="-2"/>
        </w:rPr>
        <w:t>istituzionali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>necessari</w:t>
      </w:r>
      <w:r>
        <w:rPr>
          <w:spacing w:val="-10"/>
        </w:rPr>
        <w:t xml:space="preserve"> </w:t>
      </w:r>
      <w:r>
        <w:rPr>
          <w:spacing w:val="-2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>l’espletamento</w:t>
      </w:r>
      <w:r>
        <w:rPr>
          <w:spacing w:val="-12"/>
        </w:rPr>
        <w:t xml:space="preserve"> </w:t>
      </w:r>
      <w:r>
        <w:rPr>
          <w:spacing w:val="-2"/>
        </w:rPr>
        <w:t>della</w:t>
      </w:r>
      <w:r>
        <w:rPr>
          <w:spacing w:val="-10"/>
        </w:rPr>
        <w:t xml:space="preserve"> </w:t>
      </w:r>
      <w:r>
        <w:rPr>
          <w:spacing w:val="-2"/>
        </w:rPr>
        <w:t xml:space="preserve">procedura </w:t>
      </w:r>
      <w:r>
        <w:t>di cui alla presente domanda.</w:t>
      </w:r>
    </w:p>
    <w:p w14:paraId="40E68CB6" w14:textId="77777777" w:rsidR="00AA454B" w:rsidRDefault="00000000">
      <w:pPr>
        <w:pStyle w:val="Corpotesto"/>
        <w:tabs>
          <w:tab w:val="left" w:pos="2947"/>
          <w:tab w:val="left" w:pos="6975"/>
          <w:tab w:val="left" w:pos="9807"/>
        </w:tabs>
        <w:spacing w:before="246"/>
        <w:ind w:left="225"/>
      </w:pPr>
      <w:r>
        <w:t xml:space="preserve">Data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AA454B">
      <w:pgSz w:w="11910" w:h="16840"/>
      <w:pgMar w:top="4340" w:right="960" w:bottom="280" w:left="102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CFC72" w14:textId="77777777" w:rsidR="00127456" w:rsidRDefault="00127456">
      <w:r>
        <w:separator/>
      </w:r>
    </w:p>
  </w:endnote>
  <w:endnote w:type="continuationSeparator" w:id="0">
    <w:p w14:paraId="6B2A9D78" w14:textId="77777777" w:rsidR="00127456" w:rsidRDefault="0012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89EAF" w14:textId="77777777" w:rsidR="00127456" w:rsidRDefault="00127456">
      <w:r>
        <w:separator/>
      </w:r>
    </w:p>
  </w:footnote>
  <w:footnote w:type="continuationSeparator" w:id="0">
    <w:p w14:paraId="412B46AB" w14:textId="77777777" w:rsidR="00127456" w:rsidRDefault="00127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A1A6A" w14:textId="2E669701" w:rsidR="000858BC" w:rsidRDefault="000858BC" w:rsidP="000858BC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  <w:r w:rsidRPr="000858BC">
      <w:rPr>
        <w:noProof/>
        <w:sz w:val="24"/>
        <w:szCs w:val="24"/>
        <w:lang w:eastAsia="it-IT"/>
      </w:rPr>
      <w:drawing>
        <wp:anchor distT="0" distB="0" distL="114300" distR="114300" simplePos="0" relativeHeight="251654144" behindDoc="0" locked="0" layoutInCell="1" allowOverlap="1" wp14:anchorId="03C731B2" wp14:editId="2187F114">
          <wp:simplePos x="0" y="0"/>
          <wp:positionH relativeFrom="margin">
            <wp:posOffset>2733675</wp:posOffset>
          </wp:positionH>
          <wp:positionV relativeFrom="paragraph">
            <wp:posOffset>2540</wp:posOffset>
          </wp:positionV>
          <wp:extent cx="1047750" cy="974725"/>
          <wp:effectExtent l="0" t="0" r="0" b="0"/>
          <wp:wrapTopAndBottom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F966BD" w14:textId="77777777" w:rsidR="000858BC" w:rsidRDefault="000858BC" w:rsidP="000858BC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</w:p>
  <w:p w14:paraId="2E7BFB78" w14:textId="147370D4" w:rsidR="000858BC" w:rsidRDefault="000858BC" w:rsidP="000858BC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</w:p>
  <w:p w14:paraId="52FDE5DF" w14:textId="77777777" w:rsidR="000858BC" w:rsidRDefault="000858BC" w:rsidP="000858BC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</w:p>
  <w:p w14:paraId="4E5BAAEE" w14:textId="77777777" w:rsidR="000858BC" w:rsidRDefault="000858BC" w:rsidP="000858BC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</w:p>
  <w:p w14:paraId="0D7D6AD8" w14:textId="77777777" w:rsidR="000858BC" w:rsidRDefault="000858BC" w:rsidP="000858BC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</w:p>
  <w:p w14:paraId="7163C0EF" w14:textId="3CF13B51" w:rsidR="000858BC" w:rsidRPr="000858BC" w:rsidRDefault="000858BC" w:rsidP="000858BC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  <w:r w:rsidRPr="000858BC">
      <w:rPr>
        <w:rFonts w:ascii="Calibri" w:hAnsi="Calibri" w:cs="Calibri"/>
        <w:b/>
        <w:iCs/>
        <w:sz w:val="24"/>
        <w:szCs w:val="24"/>
        <w:lang w:eastAsia="it-IT"/>
      </w:rPr>
      <w:t>ISTITUTO SUPERIORE POLO TECNICO PROFESSIONALE</w:t>
    </w:r>
  </w:p>
  <w:p w14:paraId="1AED8FE8" w14:textId="3D7907E0" w:rsidR="000858BC" w:rsidRPr="000858BC" w:rsidRDefault="000858BC" w:rsidP="000858BC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  <w:r w:rsidRPr="000858BC">
      <w:rPr>
        <w:rFonts w:ascii="Calibri" w:hAnsi="Calibri" w:cs="Calibri"/>
        <w:b/>
        <w:iCs/>
        <w:sz w:val="24"/>
        <w:szCs w:val="24"/>
        <w:lang w:eastAsia="it-IT"/>
      </w:rPr>
      <w:t xml:space="preserve">  “GRIMALDI - PACIOLI - PETRUCCI – FERRARIS - MARESCA (CZIS02400P)”</w:t>
    </w:r>
  </w:p>
  <w:p w14:paraId="26B66D28" w14:textId="1CCF3465" w:rsidR="000858BC" w:rsidRDefault="000858BC" w:rsidP="000858BC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  <w:r w:rsidRPr="000858BC">
      <w:rPr>
        <w:rFonts w:ascii="Calibri" w:hAnsi="Calibri" w:cs="Calibri"/>
        <w:b/>
        <w:iCs/>
        <w:sz w:val="24"/>
        <w:szCs w:val="24"/>
        <w:lang w:eastAsia="it-IT"/>
      </w:rPr>
      <w:t>CATANZARO</w:t>
    </w:r>
  </w:p>
  <w:p w14:paraId="658CCAC0" w14:textId="53E826DE" w:rsidR="00AA454B" w:rsidRPr="000858BC" w:rsidRDefault="000858BC" w:rsidP="000858BC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  <w:r w:rsidRPr="000858BC">
      <w:rPr>
        <w:noProof/>
        <w:sz w:val="24"/>
        <w:szCs w:val="24"/>
        <w:lang w:eastAsia="it-IT"/>
      </w:rPr>
      <w:drawing>
        <wp:inline distT="0" distB="0" distL="0" distR="0" wp14:anchorId="1AF45388" wp14:editId="2A35568F">
          <wp:extent cx="6005830" cy="263525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830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0309B"/>
    <w:multiLevelType w:val="hybridMultilevel"/>
    <w:tmpl w:val="F0B4AB56"/>
    <w:lvl w:ilvl="0" w:tplc="994A5C58">
      <w:numFmt w:val="bullet"/>
      <w:lvlText w:val="•"/>
      <w:lvlJc w:val="left"/>
      <w:pPr>
        <w:ind w:left="1046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D968656">
      <w:numFmt w:val="bullet"/>
      <w:lvlText w:val="•"/>
      <w:lvlJc w:val="left"/>
      <w:pPr>
        <w:ind w:left="1928" w:hanging="358"/>
      </w:pPr>
      <w:rPr>
        <w:rFonts w:hint="default"/>
        <w:lang w:val="it-IT" w:eastAsia="en-US" w:bidi="ar-SA"/>
      </w:rPr>
    </w:lvl>
    <w:lvl w:ilvl="2" w:tplc="20C6AA3C">
      <w:numFmt w:val="bullet"/>
      <w:lvlText w:val="•"/>
      <w:lvlJc w:val="left"/>
      <w:pPr>
        <w:ind w:left="2817" w:hanging="358"/>
      </w:pPr>
      <w:rPr>
        <w:rFonts w:hint="default"/>
        <w:lang w:val="it-IT" w:eastAsia="en-US" w:bidi="ar-SA"/>
      </w:rPr>
    </w:lvl>
    <w:lvl w:ilvl="3" w:tplc="2EACD814">
      <w:numFmt w:val="bullet"/>
      <w:lvlText w:val="•"/>
      <w:lvlJc w:val="left"/>
      <w:pPr>
        <w:ind w:left="3705" w:hanging="358"/>
      </w:pPr>
      <w:rPr>
        <w:rFonts w:hint="default"/>
        <w:lang w:val="it-IT" w:eastAsia="en-US" w:bidi="ar-SA"/>
      </w:rPr>
    </w:lvl>
    <w:lvl w:ilvl="4" w:tplc="0A4EA2F2">
      <w:numFmt w:val="bullet"/>
      <w:lvlText w:val="•"/>
      <w:lvlJc w:val="left"/>
      <w:pPr>
        <w:ind w:left="4594" w:hanging="358"/>
      </w:pPr>
      <w:rPr>
        <w:rFonts w:hint="default"/>
        <w:lang w:val="it-IT" w:eastAsia="en-US" w:bidi="ar-SA"/>
      </w:rPr>
    </w:lvl>
    <w:lvl w:ilvl="5" w:tplc="CCF43660">
      <w:numFmt w:val="bullet"/>
      <w:lvlText w:val="•"/>
      <w:lvlJc w:val="left"/>
      <w:pPr>
        <w:ind w:left="5483" w:hanging="358"/>
      </w:pPr>
      <w:rPr>
        <w:rFonts w:hint="default"/>
        <w:lang w:val="it-IT" w:eastAsia="en-US" w:bidi="ar-SA"/>
      </w:rPr>
    </w:lvl>
    <w:lvl w:ilvl="6" w:tplc="596AD1F8">
      <w:numFmt w:val="bullet"/>
      <w:lvlText w:val="•"/>
      <w:lvlJc w:val="left"/>
      <w:pPr>
        <w:ind w:left="6371" w:hanging="358"/>
      </w:pPr>
      <w:rPr>
        <w:rFonts w:hint="default"/>
        <w:lang w:val="it-IT" w:eastAsia="en-US" w:bidi="ar-SA"/>
      </w:rPr>
    </w:lvl>
    <w:lvl w:ilvl="7" w:tplc="9D32F138">
      <w:numFmt w:val="bullet"/>
      <w:lvlText w:val="•"/>
      <w:lvlJc w:val="left"/>
      <w:pPr>
        <w:ind w:left="7260" w:hanging="358"/>
      </w:pPr>
      <w:rPr>
        <w:rFonts w:hint="default"/>
        <w:lang w:val="it-IT" w:eastAsia="en-US" w:bidi="ar-SA"/>
      </w:rPr>
    </w:lvl>
    <w:lvl w:ilvl="8" w:tplc="B770DA0C">
      <w:numFmt w:val="bullet"/>
      <w:lvlText w:val="•"/>
      <w:lvlJc w:val="left"/>
      <w:pPr>
        <w:ind w:left="8149" w:hanging="358"/>
      </w:pPr>
      <w:rPr>
        <w:rFonts w:hint="default"/>
        <w:lang w:val="it-IT" w:eastAsia="en-US" w:bidi="ar-SA"/>
      </w:rPr>
    </w:lvl>
  </w:abstractNum>
  <w:num w:numId="1" w16cid:durableId="169561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454B"/>
    <w:rsid w:val="000858BC"/>
    <w:rsid w:val="000A2A76"/>
    <w:rsid w:val="00127456"/>
    <w:rsid w:val="004B7B95"/>
    <w:rsid w:val="00570598"/>
    <w:rsid w:val="00634F1B"/>
    <w:rsid w:val="00651A84"/>
    <w:rsid w:val="00A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90A2D"/>
  <w15:docId w15:val="{718D7907-9224-47E1-BB41-64CCF4B2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69"/>
      <w:ind w:left="1046" w:hanging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858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58B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858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58B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ITG Petrucci</cp:lastModifiedBy>
  <cp:revision>4</cp:revision>
  <dcterms:created xsi:type="dcterms:W3CDTF">2025-02-17T08:44:00Z</dcterms:created>
  <dcterms:modified xsi:type="dcterms:W3CDTF">2025-03-18T10:53:00Z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2025-02-17T00:00:00Z</vt:filetime>
  </property>
</Properties>
</file>